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7A05" w14:textId="0AD2BA7E" w:rsidR="00E463E7" w:rsidRPr="00156F33" w:rsidRDefault="005D3FE4" w:rsidP="005D3FE4">
      <w:pPr>
        <w:tabs>
          <w:tab w:val="right" w:pos="9072"/>
        </w:tabs>
        <w:rPr>
          <w:rFonts w:ascii="Times New Roman" w:hAnsi="Times New Roman" w:cs="Times New Roman"/>
          <w:b/>
          <w:bCs/>
        </w:rPr>
      </w:pPr>
      <w:r w:rsidRPr="00156F33">
        <w:rPr>
          <w:rFonts w:ascii="Times New Roman" w:hAnsi="Times New Roman" w:cs="Times New Roman"/>
          <w:b/>
          <w:bCs/>
        </w:rPr>
        <w:t>RIZ.271.</w:t>
      </w:r>
      <w:r w:rsidR="00D45C1D" w:rsidRPr="00156F33">
        <w:rPr>
          <w:rFonts w:ascii="Times New Roman" w:hAnsi="Times New Roman" w:cs="Times New Roman"/>
          <w:b/>
          <w:bCs/>
        </w:rPr>
        <w:t>3</w:t>
      </w:r>
      <w:r w:rsidRPr="00156F33">
        <w:rPr>
          <w:rFonts w:ascii="Times New Roman" w:hAnsi="Times New Roman" w:cs="Times New Roman"/>
          <w:b/>
          <w:bCs/>
        </w:rPr>
        <w:t>.2026</w:t>
      </w:r>
      <w:r w:rsidRPr="00156F33">
        <w:rPr>
          <w:rFonts w:ascii="Times New Roman" w:hAnsi="Times New Roman" w:cs="Times New Roman"/>
          <w:b/>
          <w:bCs/>
        </w:rPr>
        <w:tab/>
        <w:t xml:space="preserve">Załącznik nr </w:t>
      </w:r>
      <w:r w:rsidR="00156F33" w:rsidRPr="00156F33">
        <w:rPr>
          <w:rFonts w:ascii="Times New Roman" w:hAnsi="Times New Roman" w:cs="Times New Roman"/>
          <w:b/>
          <w:bCs/>
        </w:rPr>
        <w:t>8</w:t>
      </w:r>
      <w:r w:rsidRPr="00156F33">
        <w:rPr>
          <w:rFonts w:ascii="Times New Roman" w:hAnsi="Times New Roman" w:cs="Times New Roman"/>
          <w:b/>
          <w:bCs/>
        </w:rPr>
        <w:t xml:space="preserve"> do SWZ</w:t>
      </w:r>
    </w:p>
    <w:p w14:paraId="57443231" w14:textId="77777777" w:rsidR="009463CA" w:rsidRPr="00156F33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</w:p>
    <w:p w14:paraId="2DF59579" w14:textId="1F533C7C" w:rsidR="009463CA" w:rsidRPr="00156F33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156F33">
        <w:rPr>
          <w:rFonts w:ascii="Times New Roman" w:hAnsi="Times New Roman" w:cs="Times New Roman"/>
          <w:b/>
          <w:bCs/>
        </w:rPr>
        <w:t xml:space="preserve">Nazwa i adresy Wykonawcy:   </w:t>
      </w:r>
    </w:p>
    <w:p w14:paraId="41740B0A" w14:textId="77777777" w:rsidR="009463CA" w:rsidRPr="00156F33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156F33">
        <w:rPr>
          <w:rFonts w:ascii="Times New Roman" w:hAnsi="Times New Roman" w:cs="Times New Roman"/>
          <w:b/>
          <w:bCs/>
        </w:rPr>
        <w:t>………………………………………</w:t>
      </w:r>
    </w:p>
    <w:p w14:paraId="1BD84E6F" w14:textId="77777777" w:rsidR="009463CA" w:rsidRPr="00156F33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156F33">
        <w:rPr>
          <w:rFonts w:ascii="Times New Roman" w:hAnsi="Times New Roman" w:cs="Times New Roman"/>
          <w:b/>
          <w:bCs/>
        </w:rPr>
        <w:t>………………………………………</w:t>
      </w:r>
    </w:p>
    <w:p w14:paraId="5DF3999D" w14:textId="589EA413" w:rsidR="00156F33" w:rsidRPr="00156F33" w:rsidRDefault="00156F33" w:rsidP="00156F33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56F33">
        <w:rPr>
          <w:rFonts w:ascii="Times New Roman" w:hAnsi="Times New Roman" w:cs="Times New Roman"/>
          <w:b/>
          <w:bCs/>
          <w:color w:val="00000A"/>
          <w:spacing w:val="32"/>
          <w:kern w:val="36"/>
        </w:rPr>
        <w:t>OŚWIADCZENIE WYKONAWCY</w:t>
      </w:r>
      <w:r w:rsidRPr="00156F33">
        <w:rPr>
          <w:rFonts w:ascii="Times New Roman" w:hAnsi="Times New Roman" w:cs="Times New Roman"/>
          <w:b/>
          <w:bCs/>
          <w:color w:val="00000A"/>
          <w:spacing w:val="32"/>
          <w:kern w:val="36"/>
        </w:rPr>
        <w:br/>
      </w:r>
      <w:r w:rsidRPr="00156F33">
        <w:rPr>
          <w:rFonts w:ascii="Times New Roman" w:hAnsi="Times New Roman" w:cs="Times New Roman"/>
          <w:b/>
        </w:rPr>
        <w:t>o aktualności informacji zawartych w oświadczeniu, o którym mowa</w:t>
      </w:r>
    </w:p>
    <w:p w14:paraId="655913B2" w14:textId="77777777" w:rsidR="00156F33" w:rsidRPr="00156F33" w:rsidRDefault="00156F33" w:rsidP="00156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6F33">
        <w:rPr>
          <w:rFonts w:ascii="Times New Roman" w:hAnsi="Times New Roman" w:cs="Times New Roman"/>
          <w:b/>
        </w:rPr>
        <w:t xml:space="preserve">w art. 125 ust. 1 ustawy </w:t>
      </w:r>
      <w:proofErr w:type="spellStart"/>
      <w:r w:rsidRPr="00156F33">
        <w:rPr>
          <w:rFonts w:ascii="Times New Roman" w:hAnsi="Times New Roman" w:cs="Times New Roman"/>
          <w:b/>
        </w:rPr>
        <w:t>Pzp</w:t>
      </w:r>
      <w:proofErr w:type="spellEnd"/>
      <w:r w:rsidRPr="00156F33">
        <w:rPr>
          <w:rFonts w:ascii="Times New Roman" w:hAnsi="Times New Roman" w:cs="Times New Roman"/>
          <w:b/>
          <w:bCs/>
        </w:rPr>
        <w:t xml:space="preserve"> </w:t>
      </w:r>
    </w:p>
    <w:p w14:paraId="25557094" w14:textId="77777777" w:rsidR="00156F33" w:rsidRPr="00156F33" w:rsidRDefault="00156F33" w:rsidP="00156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6F33">
        <w:rPr>
          <w:rFonts w:ascii="Times New Roman" w:hAnsi="Times New Roman" w:cs="Times New Roman"/>
          <w:b/>
          <w:bCs/>
        </w:rPr>
        <w:t>składane na potwierdzenie niepodlegania wykluczeniu z postępowania pn.:</w:t>
      </w:r>
    </w:p>
    <w:p w14:paraId="4CF1CA95" w14:textId="77777777" w:rsidR="009463CA" w:rsidRPr="00156F33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</w:p>
    <w:p w14:paraId="47937FC8" w14:textId="3B403FCC" w:rsidR="00901F65" w:rsidRPr="00156F33" w:rsidRDefault="005D3FE4" w:rsidP="005D3FE4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  <w:r w:rsidRPr="00156F33">
        <w:rPr>
          <w:rFonts w:ascii="Times New Roman" w:hAnsi="Times New Roman" w:cs="Times New Roman"/>
          <w:b/>
          <w:bCs/>
        </w:rPr>
        <w:t xml:space="preserve">Zakup </w:t>
      </w:r>
      <w:r w:rsidR="00D45C1D" w:rsidRPr="00156F33">
        <w:rPr>
          <w:rFonts w:ascii="Times New Roman" w:hAnsi="Times New Roman" w:cs="Times New Roman"/>
          <w:b/>
          <w:bCs/>
        </w:rPr>
        <w:t>wyposażenia</w:t>
      </w:r>
      <w:r w:rsidRPr="00156F33">
        <w:rPr>
          <w:rFonts w:ascii="Times New Roman" w:hAnsi="Times New Roman" w:cs="Times New Roman"/>
          <w:b/>
          <w:bCs/>
        </w:rPr>
        <w:t xml:space="preserve"> ratowniczo-gaśniczego dla jednostki OSP w </w:t>
      </w:r>
      <w:r w:rsidR="00D45C1D" w:rsidRPr="00156F33">
        <w:rPr>
          <w:rFonts w:ascii="Times New Roman" w:hAnsi="Times New Roman" w:cs="Times New Roman"/>
          <w:b/>
          <w:bCs/>
        </w:rPr>
        <w:t>Kaszewicach</w:t>
      </w:r>
      <w:r w:rsidRPr="00156F33">
        <w:rPr>
          <w:rFonts w:ascii="Times New Roman" w:hAnsi="Times New Roman" w:cs="Times New Roman"/>
          <w:b/>
          <w:bCs/>
        </w:rPr>
        <w:t xml:space="preserve"> w ramach zadania</w:t>
      </w:r>
      <w:r w:rsidR="00971A8F" w:rsidRPr="00156F33">
        <w:rPr>
          <w:rFonts w:ascii="Times New Roman" w:hAnsi="Times New Roman" w:cs="Times New Roman"/>
          <w:b/>
          <w:bCs/>
        </w:rPr>
        <w:t xml:space="preserve">: </w:t>
      </w:r>
      <w:r w:rsidRPr="00156F33">
        <w:rPr>
          <w:rFonts w:ascii="Times New Roman" w:hAnsi="Times New Roman" w:cs="Times New Roman"/>
          <w:b/>
          <w:bCs/>
        </w:rPr>
        <w:t>„Zakup samochodów pożarniczych dla jednos</w:t>
      </w:r>
      <w:r w:rsidR="005F78FE" w:rsidRPr="00156F33">
        <w:rPr>
          <w:rFonts w:ascii="Times New Roman" w:hAnsi="Times New Roman" w:cs="Times New Roman"/>
          <w:b/>
          <w:bCs/>
        </w:rPr>
        <w:t>tek</w:t>
      </w:r>
      <w:r w:rsidRPr="00156F33">
        <w:rPr>
          <w:rFonts w:ascii="Times New Roman" w:hAnsi="Times New Roman" w:cs="Times New Roman"/>
          <w:b/>
          <w:bCs/>
        </w:rPr>
        <w:t xml:space="preserve"> OSP z terenu Gminy Kluki”</w:t>
      </w:r>
      <w:r w:rsidR="009463CA" w:rsidRPr="00156F33">
        <w:rPr>
          <w:rFonts w:ascii="Times New Roman" w:hAnsi="Times New Roman" w:cs="Times New Roman"/>
          <w:b/>
          <w:bCs/>
        </w:rPr>
        <w:t xml:space="preserve">, </w:t>
      </w:r>
    </w:p>
    <w:p w14:paraId="2AC85934" w14:textId="579B006A" w:rsidR="00901F65" w:rsidRPr="00156F33" w:rsidRDefault="00901F65" w:rsidP="00901F65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 w:rsidRPr="00156F33">
        <w:rPr>
          <w:rFonts w:ascii="Times New Roman" w:hAnsi="Times New Roman" w:cs="Times New Roman"/>
          <w:b/>
          <w:bCs/>
        </w:rPr>
        <w:t>DLA CZĘŚCI ……………</w:t>
      </w:r>
    </w:p>
    <w:p w14:paraId="37D4449D" w14:textId="77777777" w:rsidR="00156F33" w:rsidRPr="00156F33" w:rsidRDefault="00156F33" w:rsidP="00156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5591B2B" w14:textId="77777777" w:rsidR="00156F33" w:rsidRPr="00156F33" w:rsidRDefault="00156F33" w:rsidP="00156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6F33">
        <w:rPr>
          <w:rFonts w:ascii="Times New Roman" w:hAnsi="Times New Roman" w:cs="Times New Roman"/>
          <w:b/>
          <w:bCs/>
        </w:rPr>
        <w:t>oświadczam, że:</w:t>
      </w:r>
    </w:p>
    <w:p w14:paraId="26741C2F" w14:textId="77777777" w:rsidR="00156F33" w:rsidRPr="00156F33" w:rsidRDefault="00156F33" w:rsidP="00156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F6A0F90" w14:textId="6C406495" w:rsidR="00156F33" w:rsidRPr="00156F33" w:rsidRDefault="00156F33" w:rsidP="00156F33">
      <w:pPr>
        <w:spacing w:line="276" w:lineRule="auto"/>
        <w:jc w:val="both"/>
        <w:rPr>
          <w:rFonts w:ascii="Times New Roman" w:hAnsi="Times New Roman" w:cs="Times New Roman"/>
        </w:rPr>
      </w:pPr>
      <w:r w:rsidRPr="00156F33">
        <w:rPr>
          <w:rFonts w:ascii="Times New Roman" w:hAnsi="Times New Roman" w:cs="Times New Roman"/>
          <w:bCs/>
        </w:rPr>
        <w:t>informacje zawarte w oświadczeniu</w:t>
      </w:r>
      <w:r w:rsidRPr="00156F33">
        <w:rPr>
          <w:rFonts w:ascii="Times New Roman" w:hAnsi="Times New Roman" w:cs="Times New Roman"/>
          <w:bCs/>
        </w:rPr>
        <w:t xml:space="preserve"> wstępnym</w:t>
      </w:r>
      <w:r w:rsidRPr="00156F33">
        <w:rPr>
          <w:rFonts w:ascii="Times New Roman" w:hAnsi="Times New Roman" w:cs="Times New Roman"/>
          <w:bCs/>
        </w:rPr>
        <w:t xml:space="preserve">, o którym mowa w art. 125 ust. 1 ustawy </w:t>
      </w:r>
      <w:proofErr w:type="spellStart"/>
      <w:r w:rsidRPr="00156F33">
        <w:rPr>
          <w:rFonts w:ascii="Times New Roman" w:hAnsi="Times New Roman" w:cs="Times New Roman"/>
          <w:bCs/>
        </w:rPr>
        <w:t>Pzp</w:t>
      </w:r>
      <w:proofErr w:type="spellEnd"/>
      <w:r w:rsidRPr="00156F33">
        <w:rPr>
          <w:rFonts w:ascii="Times New Roman" w:hAnsi="Times New Roman" w:cs="Times New Roman"/>
          <w:bCs/>
        </w:rPr>
        <w:t xml:space="preserve">, w zakresie podstaw wykluczenia z </w:t>
      </w:r>
      <w:r w:rsidRPr="00156F33">
        <w:rPr>
          <w:rFonts w:ascii="Times New Roman" w:hAnsi="Times New Roman" w:cs="Times New Roman"/>
        </w:rPr>
        <w:t>postępowania wskazanych przez Zamawiającego, o których mowa w:</w:t>
      </w:r>
    </w:p>
    <w:p w14:paraId="32E3F502" w14:textId="1BA9EF8F" w:rsidR="00156F33" w:rsidRPr="00156F33" w:rsidRDefault="00156F33" w:rsidP="00156F33">
      <w:pPr>
        <w:numPr>
          <w:ilvl w:val="4"/>
          <w:numId w:val="13"/>
        </w:numPr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156F33">
        <w:rPr>
          <w:rFonts w:ascii="Times New Roman" w:hAnsi="Times New Roman" w:cs="Times New Roman"/>
        </w:rPr>
        <w:t xml:space="preserve">art. 108 ust. 1 ustawy </w:t>
      </w:r>
      <w:r w:rsidRPr="00156F33">
        <w:rPr>
          <w:rFonts w:ascii="Times New Roman" w:hAnsi="Times New Roman" w:cs="Times New Roman"/>
        </w:rPr>
        <w:t>z</w:t>
      </w:r>
      <w:r w:rsidRPr="00156F33">
        <w:rPr>
          <w:rFonts w:ascii="Times New Roman" w:hAnsi="Times New Roman" w:cs="Times New Roman"/>
        </w:rPr>
        <w:t xml:space="preserve"> dnia</w:t>
      </w:r>
      <w:r w:rsidRPr="00156F33">
        <w:rPr>
          <w:rFonts w:ascii="Times New Roman" w:hAnsi="Times New Roman" w:cs="Times New Roman"/>
        </w:rPr>
        <w:t xml:space="preserve"> 11 września 2019 r. - Prawo zamówień publicznych (</w:t>
      </w:r>
      <w:proofErr w:type="spellStart"/>
      <w:r w:rsidRPr="00156F33">
        <w:rPr>
          <w:rFonts w:ascii="Times New Roman" w:hAnsi="Times New Roman" w:cs="Times New Roman"/>
        </w:rPr>
        <w:t>t.j</w:t>
      </w:r>
      <w:proofErr w:type="spellEnd"/>
      <w:r w:rsidRPr="00156F33">
        <w:rPr>
          <w:rFonts w:ascii="Times New Roman" w:hAnsi="Times New Roman" w:cs="Times New Roman"/>
        </w:rPr>
        <w:t>. Dz. U. z 2024 r., poz. 1320, z 2025 r. poz. 620, 769, 794, 1165, 1173, 1235, z 2026 r. poz. 252)</w:t>
      </w:r>
      <w:r w:rsidRPr="00156F33">
        <w:rPr>
          <w:rFonts w:ascii="Times New Roman" w:hAnsi="Times New Roman" w:cs="Times New Roman"/>
        </w:rPr>
        <w:t>,</w:t>
      </w:r>
    </w:p>
    <w:p w14:paraId="1198FFF9" w14:textId="77777777" w:rsidR="00156F33" w:rsidRPr="00156F33" w:rsidRDefault="00156F33" w:rsidP="00156F33">
      <w:pPr>
        <w:numPr>
          <w:ilvl w:val="4"/>
          <w:numId w:val="13"/>
        </w:numPr>
        <w:tabs>
          <w:tab w:val="num" w:pos="480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156F33">
        <w:rPr>
          <w:rFonts w:ascii="Times New Roman" w:hAnsi="Times New Roman" w:cs="Times New Roman"/>
          <w:u w:val="single"/>
        </w:rPr>
        <w:t xml:space="preserve">art. </w:t>
      </w:r>
      <w:r w:rsidRPr="00156F33">
        <w:rPr>
          <w:rFonts w:ascii="Times New Roman" w:hAnsi="Times New Roman" w:cs="Times New Roman"/>
          <w:color w:val="222222"/>
          <w:u w:val="single"/>
        </w:rPr>
        <w:t>7 ust. 1</w:t>
      </w:r>
      <w:r w:rsidRPr="00156F33">
        <w:rPr>
          <w:rFonts w:ascii="Times New Roman" w:hAnsi="Times New Roman" w:cs="Times New Roman"/>
          <w:color w:val="222222"/>
        </w:rPr>
        <w:t xml:space="preserve"> ustawy z dnia 13 kwietnia 2022 r.</w:t>
      </w:r>
      <w:r w:rsidRPr="00156F33">
        <w:rPr>
          <w:rFonts w:ascii="Times New Roman" w:hAnsi="Times New Roman" w:cs="Times New Roman"/>
          <w:iCs/>
          <w:color w:val="222222"/>
        </w:rPr>
        <w:t xml:space="preserve"> o szczególnych rozwiązaniach w zakresie przeciwdziałania wspieraniu agresji na Ukrainę oraz służących ochronie bezpieczeństwa narodowego (</w:t>
      </w:r>
      <w:proofErr w:type="spellStart"/>
      <w:r w:rsidRPr="00156F33">
        <w:rPr>
          <w:rFonts w:ascii="Times New Roman" w:hAnsi="Times New Roman" w:cs="Times New Roman"/>
          <w:iCs/>
          <w:color w:val="222222"/>
        </w:rPr>
        <w:t>t.j</w:t>
      </w:r>
      <w:proofErr w:type="spellEnd"/>
      <w:r w:rsidRPr="00156F33">
        <w:rPr>
          <w:rFonts w:ascii="Times New Roman" w:hAnsi="Times New Roman" w:cs="Times New Roman"/>
          <w:iCs/>
          <w:color w:val="222222"/>
        </w:rPr>
        <w:t xml:space="preserve">. Dz. U. z 2025 r., poz. 514). </w:t>
      </w:r>
    </w:p>
    <w:p w14:paraId="35A0A848" w14:textId="77777777" w:rsidR="00156F33" w:rsidRPr="00156F33" w:rsidRDefault="00156F33" w:rsidP="00156F33">
      <w:pPr>
        <w:tabs>
          <w:tab w:val="num" w:pos="720"/>
        </w:tabs>
        <w:spacing w:line="276" w:lineRule="auto"/>
        <w:ind w:left="426" w:hanging="567"/>
        <w:rPr>
          <w:rFonts w:ascii="Times New Roman" w:hAnsi="Times New Roman" w:cs="Times New Roman"/>
        </w:rPr>
      </w:pPr>
    </w:p>
    <w:p w14:paraId="6F64AE2A" w14:textId="77777777" w:rsidR="00156F33" w:rsidRPr="00156F33" w:rsidRDefault="00156F33" w:rsidP="00156F33">
      <w:pPr>
        <w:tabs>
          <w:tab w:val="num" w:pos="720"/>
        </w:tabs>
        <w:spacing w:line="276" w:lineRule="auto"/>
        <w:rPr>
          <w:rFonts w:ascii="Times New Roman" w:hAnsi="Times New Roman" w:cs="Times New Roman"/>
          <w:b/>
        </w:rPr>
      </w:pPr>
      <w:r w:rsidRPr="00156F33">
        <w:rPr>
          <w:rFonts w:ascii="Times New Roman" w:hAnsi="Times New Roman" w:cs="Times New Roman"/>
          <w:b/>
        </w:rPr>
        <w:t>- są nadal AKTUALNE.</w:t>
      </w:r>
    </w:p>
    <w:p w14:paraId="6B15D9FE" w14:textId="77777777" w:rsidR="00156F33" w:rsidRPr="00156F33" w:rsidRDefault="00156F33" w:rsidP="00156F33">
      <w:pPr>
        <w:spacing w:after="120"/>
        <w:jc w:val="both"/>
        <w:rPr>
          <w:rFonts w:ascii="Times New Roman" w:hAnsi="Times New Roman" w:cs="Times New Roman"/>
        </w:rPr>
      </w:pPr>
      <w:r w:rsidRPr="00156F33">
        <w:rPr>
          <w:rFonts w:ascii="Times New Roman" w:hAnsi="Times New Roman" w:cs="Times New Roman"/>
        </w:rPr>
        <w:tab/>
      </w:r>
    </w:p>
    <w:p w14:paraId="406AEFF3" w14:textId="6158044F" w:rsidR="009463CA" w:rsidRPr="00156F33" w:rsidRDefault="00156F33" w:rsidP="00156F33">
      <w:pPr>
        <w:suppressAutoHyphens/>
        <w:spacing w:after="120"/>
        <w:jc w:val="both"/>
        <w:rPr>
          <w:rFonts w:ascii="Times New Roman" w:hAnsi="Times New Roman" w:cs="Times New Roman"/>
          <w:b/>
          <w:bCs/>
          <w:lang w:eastAsia="ar-SA"/>
        </w:rPr>
      </w:pPr>
      <w:r w:rsidRPr="00156F33">
        <w:rPr>
          <w:rFonts w:ascii="Times New Roman" w:hAnsi="Times New Roman" w:cs="Times New Roman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1841F35" w14:textId="77777777" w:rsidR="009463CA" w:rsidRPr="00156F33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156F33">
        <w:rPr>
          <w:rFonts w:ascii="Times New Roman" w:eastAsia="Times New Roman" w:hAnsi="Times New Roman" w:cs="Times New Roman"/>
          <w:kern w:val="0"/>
          <w:lang w:eastAsia="pl-PL"/>
        </w:rPr>
        <w:tab/>
      </w:r>
      <w:r w:rsidRPr="00156F33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 </w:t>
      </w:r>
    </w:p>
    <w:p w14:paraId="6195A76B" w14:textId="77777777" w:rsidR="00243D17" w:rsidRPr="00156F33" w:rsidRDefault="00243D17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156F33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(</w:t>
      </w:r>
      <w:r w:rsidR="009463CA" w:rsidRPr="00156F33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Oświadczenie </w:t>
      </w:r>
      <w:r w:rsidRPr="00156F33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należy podpisać kwalifikowanym podpisem elektronicznym</w:t>
      </w:r>
      <w:r w:rsidR="009463CA" w:rsidRPr="00156F33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 lub podpisem </w:t>
      </w:r>
    </w:p>
    <w:p w14:paraId="24AE1D9B" w14:textId="4EDF24DA" w:rsidR="009463CA" w:rsidRPr="00156F33" w:rsidRDefault="009463CA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156F33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zaufanym lub podpisem osobistym</w:t>
      </w:r>
      <w:r w:rsidR="00243D17" w:rsidRPr="00156F33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)</w:t>
      </w:r>
    </w:p>
    <w:p w14:paraId="46B2859F" w14:textId="77777777" w:rsidR="009463CA" w:rsidRPr="00156F33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BCF516" w14:textId="77777777" w:rsidR="009463CA" w:rsidRPr="00156F33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49C23E" w14:textId="77777777" w:rsidR="005D3FE4" w:rsidRPr="00156F33" w:rsidRDefault="005D3FE4" w:rsidP="005D3FE4">
      <w:pPr>
        <w:widowControl w:val="0"/>
        <w:overflowPunct w:val="0"/>
        <w:spacing w:before="120" w:after="120"/>
        <w:ind w:left="360"/>
        <w:jc w:val="both"/>
        <w:rPr>
          <w:rFonts w:ascii="Times New Roman" w:eastAsia="Verdana" w:hAnsi="Times New Roman" w:cs="Times New Roman"/>
          <w:bCs/>
          <w:iCs/>
          <w:kern w:val="0"/>
          <w:lang w:eastAsia="pl-PL"/>
        </w:rPr>
      </w:pPr>
    </w:p>
    <w:p w14:paraId="2F7C0856" w14:textId="77777777" w:rsidR="005D3FE4" w:rsidRPr="00156F33" w:rsidRDefault="005D3FE4" w:rsidP="00BF599D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sectPr w:rsidR="005D3FE4" w:rsidRPr="00156F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38ED8" w14:textId="77777777" w:rsidR="00616DE9" w:rsidRDefault="00616DE9" w:rsidP="005D3FE4">
      <w:pPr>
        <w:spacing w:after="0" w:line="240" w:lineRule="auto"/>
      </w:pPr>
      <w:r>
        <w:separator/>
      </w:r>
    </w:p>
  </w:endnote>
  <w:endnote w:type="continuationSeparator" w:id="0">
    <w:p w14:paraId="20FE658B" w14:textId="77777777" w:rsidR="00616DE9" w:rsidRDefault="00616DE9" w:rsidP="005D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83630"/>
      <w:docPartObj>
        <w:docPartGallery w:val="Page Numbers (Bottom of Page)"/>
        <w:docPartUnique/>
      </w:docPartObj>
    </w:sdtPr>
    <w:sdtContent>
      <w:p w14:paraId="678789A5" w14:textId="77777777" w:rsidR="005D3FE4" w:rsidRPr="005D3FE4" w:rsidRDefault="005D3FE4" w:rsidP="005D3FE4">
        <w:pPr>
          <w:pStyle w:val="Stopka"/>
          <w:jc w:val="both"/>
          <w:rPr>
            <w:i/>
            <w:iCs/>
            <w:sz w:val="18"/>
            <w:szCs w:val="18"/>
          </w:rPr>
        </w:pPr>
        <w:r w:rsidRPr="005D3FE4">
          <w:rPr>
            <w:i/>
            <w:iCs/>
            <w:sz w:val="18"/>
            <w:szCs w:val="18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31482D3" w14:textId="55B8778A" w:rsidR="005D3FE4" w:rsidRDefault="005D3F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D5061" w14:textId="01E5AC6D" w:rsidR="005D3FE4" w:rsidRPr="005D3FE4" w:rsidRDefault="005D3FE4" w:rsidP="005D3FE4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4ED5D" w14:textId="77777777" w:rsidR="00616DE9" w:rsidRDefault="00616DE9" w:rsidP="005D3FE4">
      <w:pPr>
        <w:spacing w:after="0" w:line="240" w:lineRule="auto"/>
      </w:pPr>
      <w:r>
        <w:separator/>
      </w:r>
    </w:p>
  </w:footnote>
  <w:footnote w:type="continuationSeparator" w:id="0">
    <w:p w14:paraId="4B894D7C" w14:textId="77777777" w:rsidR="00616DE9" w:rsidRDefault="00616DE9" w:rsidP="005D3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28C8" w14:textId="0E26F117" w:rsidR="005D3FE4" w:rsidRDefault="005D3FE4">
    <w:pPr>
      <w:pStyle w:val="Nagwek"/>
    </w:pPr>
    <w:r>
      <w:rPr>
        <w:noProof/>
      </w:rPr>
      <w:drawing>
        <wp:inline distT="0" distB="0" distL="0" distR="0" wp14:anchorId="06FBB289" wp14:editId="17CC8C10">
          <wp:extent cx="5760720" cy="68528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6000BB"/>
    <w:multiLevelType w:val="hybridMultilevel"/>
    <w:tmpl w:val="4612B5D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192568FE"/>
    <w:multiLevelType w:val="hybridMultilevel"/>
    <w:tmpl w:val="5DD6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0EF3"/>
    <w:multiLevelType w:val="hybridMultilevel"/>
    <w:tmpl w:val="3DD8E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D5EAD"/>
    <w:multiLevelType w:val="multilevel"/>
    <w:tmpl w:val="B0A2AC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41261CBA"/>
    <w:multiLevelType w:val="hybridMultilevel"/>
    <w:tmpl w:val="61A8E4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DE4B16"/>
    <w:multiLevelType w:val="hybridMultilevel"/>
    <w:tmpl w:val="A0C29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12821"/>
    <w:multiLevelType w:val="hybridMultilevel"/>
    <w:tmpl w:val="3F40E832"/>
    <w:lvl w:ilvl="0" w:tplc="2C484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FA0527"/>
    <w:multiLevelType w:val="hybridMultilevel"/>
    <w:tmpl w:val="3D0EB71E"/>
    <w:lvl w:ilvl="0" w:tplc="952ADC7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79E528EF"/>
    <w:multiLevelType w:val="hybridMultilevel"/>
    <w:tmpl w:val="BED474E8"/>
    <w:lvl w:ilvl="0" w:tplc="568488A6">
      <w:start w:val="1"/>
      <w:numFmt w:val="lowerLetter"/>
      <w:lvlText w:val="%1)"/>
      <w:lvlJc w:val="left"/>
      <w:pPr>
        <w:ind w:left="206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7AF31120"/>
    <w:multiLevelType w:val="hybridMultilevel"/>
    <w:tmpl w:val="70222862"/>
    <w:lvl w:ilvl="0" w:tplc="F0244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CE67A9"/>
    <w:multiLevelType w:val="hybridMultilevel"/>
    <w:tmpl w:val="474E0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868CC"/>
    <w:multiLevelType w:val="multilevel"/>
    <w:tmpl w:val="3390877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5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2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9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45" w:hanging="180"/>
      </w:pPr>
    </w:lvl>
  </w:abstractNum>
  <w:num w:numId="1" w16cid:durableId="939143706">
    <w:abstractNumId w:val="6"/>
  </w:num>
  <w:num w:numId="2" w16cid:durableId="1048840468">
    <w:abstractNumId w:val="4"/>
  </w:num>
  <w:num w:numId="3" w16cid:durableId="151875071">
    <w:abstractNumId w:val="2"/>
  </w:num>
  <w:num w:numId="4" w16cid:durableId="816344061">
    <w:abstractNumId w:val="1"/>
  </w:num>
  <w:num w:numId="5" w16cid:durableId="1408267061">
    <w:abstractNumId w:val="0"/>
  </w:num>
  <w:num w:numId="6" w16cid:durableId="841821420">
    <w:abstractNumId w:val="3"/>
  </w:num>
  <w:num w:numId="7" w16cid:durableId="50422473">
    <w:abstractNumId w:val="10"/>
  </w:num>
  <w:num w:numId="8" w16cid:durableId="1292982395">
    <w:abstractNumId w:val="5"/>
  </w:num>
  <w:num w:numId="9" w16cid:durableId="1482115448">
    <w:abstractNumId w:val="8"/>
  </w:num>
  <w:num w:numId="10" w16cid:durableId="1699231043">
    <w:abstractNumId w:val="7"/>
  </w:num>
  <w:num w:numId="11" w16cid:durableId="638418665">
    <w:abstractNumId w:val="9"/>
  </w:num>
  <w:num w:numId="12" w16cid:durableId="1821582342">
    <w:abstractNumId w:val="12"/>
  </w:num>
  <w:num w:numId="13" w16cid:durableId="519395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8E"/>
    <w:rsid w:val="00024891"/>
    <w:rsid w:val="00097E67"/>
    <w:rsid w:val="001239CE"/>
    <w:rsid w:val="00132FA1"/>
    <w:rsid w:val="00156F33"/>
    <w:rsid w:val="001972CD"/>
    <w:rsid w:val="001A7E8A"/>
    <w:rsid w:val="00233B2C"/>
    <w:rsid w:val="00243D17"/>
    <w:rsid w:val="002D57BF"/>
    <w:rsid w:val="0033009F"/>
    <w:rsid w:val="00365898"/>
    <w:rsid w:val="003F7DDA"/>
    <w:rsid w:val="004C4AB6"/>
    <w:rsid w:val="00530FAC"/>
    <w:rsid w:val="00586195"/>
    <w:rsid w:val="005A01AE"/>
    <w:rsid w:val="005D3FE4"/>
    <w:rsid w:val="005F78FE"/>
    <w:rsid w:val="00616DE9"/>
    <w:rsid w:val="006336B9"/>
    <w:rsid w:val="006777D6"/>
    <w:rsid w:val="0076266B"/>
    <w:rsid w:val="007E42DC"/>
    <w:rsid w:val="008048F1"/>
    <w:rsid w:val="00845467"/>
    <w:rsid w:val="0088188C"/>
    <w:rsid w:val="008852FB"/>
    <w:rsid w:val="00901F65"/>
    <w:rsid w:val="00937991"/>
    <w:rsid w:val="009463CA"/>
    <w:rsid w:val="009466FE"/>
    <w:rsid w:val="00963FF5"/>
    <w:rsid w:val="00971A8F"/>
    <w:rsid w:val="009C68CC"/>
    <w:rsid w:val="00A509A0"/>
    <w:rsid w:val="00B131E1"/>
    <w:rsid w:val="00B3238E"/>
    <w:rsid w:val="00B43601"/>
    <w:rsid w:val="00B4504D"/>
    <w:rsid w:val="00BA0A13"/>
    <w:rsid w:val="00BF0FD7"/>
    <w:rsid w:val="00BF599D"/>
    <w:rsid w:val="00C13666"/>
    <w:rsid w:val="00C56559"/>
    <w:rsid w:val="00C9055D"/>
    <w:rsid w:val="00CA776D"/>
    <w:rsid w:val="00CB4958"/>
    <w:rsid w:val="00D00FB1"/>
    <w:rsid w:val="00D130F0"/>
    <w:rsid w:val="00D2144D"/>
    <w:rsid w:val="00D45C1D"/>
    <w:rsid w:val="00DC2FDE"/>
    <w:rsid w:val="00DF268E"/>
    <w:rsid w:val="00DF702C"/>
    <w:rsid w:val="00E463E7"/>
    <w:rsid w:val="00EE0CA6"/>
    <w:rsid w:val="00F11769"/>
    <w:rsid w:val="00F5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566D"/>
  <w15:chartTrackingRefBased/>
  <w15:docId w15:val="{56C9E823-A3B2-43A3-BA85-59BC075D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DDA"/>
  </w:style>
  <w:style w:type="paragraph" w:styleId="Nagwek1">
    <w:name w:val="heading 1"/>
    <w:basedOn w:val="Normalny"/>
    <w:next w:val="Normalny"/>
    <w:link w:val="Nagwek1Znak"/>
    <w:uiPriority w:val="9"/>
    <w:qFormat/>
    <w:rsid w:val="00DF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6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6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6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6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6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6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6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6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68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F26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6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6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6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FE4"/>
  </w:style>
  <w:style w:type="paragraph" w:styleId="Stopka">
    <w:name w:val="footer"/>
    <w:basedOn w:val="Normalny"/>
    <w:link w:val="Stopka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F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FE4"/>
    <w:rPr>
      <w:sz w:val="20"/>
      <w:szCs w:val="20"/>
    </w:rPr>
  </w:style>
  <w:style w:type="character" w:customStyle="1" w:styleId="Znakiprzypiswdolnych">
    <w:name w:val="Znaki przypisów dolnych"/>
    <w:rsid w:val="005D3FE4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BF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36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666"/>
    <w:rPr>
      <w:color w:val="605E5C"/>
      <w:shd w:val="clear" w:color="auto" w:fill="E1DFDD"/>
    </w:rPr>
  </w:style>
  <w:style w:type="paragraph" w:customStyle="1" w:styleId="Standarduser">
    <w:name w:val="Standard (user)"/>
    <w:rsid w:val="00D45C1D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val="en-US" w:eastAsia="zh-CN" w:bidi="hi-IN"/>
      <w14:ligatures w14:val="none"/>
    </w:rPr>
  </w:style>
  <w:style w:type="character" w:styleId="Odwoanieprzypisudolnego">
    <w:name w:val="footnote reference"/>
    <w:basedOn w:val="Domylnaczcionkaakapitu"/>
    <w:unhideWhenUsed/>
    <w:rsid w:val="00586195"/>
    <w:rPr>
      <w:vertAlign w:val="superscript"/>
    </w:rPr>
  </w:style>
  <w:style w:type="paragraph" w:customStyle="1" w:styleId="western">
    <w:name w:val="western"/>
    <w:basedOn w:val="Normalny"/>
    <w:rsid w:val="00156F33"/>
    <w:pPr>
      <w:suppressAutoHyphens/>
      <w:spacing w:before="280" w:after="0" w:line="240" w:lineRule="auto"/>
      <w:jc w:val="both"/>
    </w:pPr>
    <w:rPr>
      <w:rFonts w:ascii="Arial" w:eastAsia="Times New Roman" w:hAnsi="Arial" w:cs="Arial"/>
      <w:b/>
      <w:bCs/>
      <w:i/>
      <w:iCs/>
      <w:color w:val="00000A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2906-263C-4BCC-B664-4A83E465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25</cp:revision>
  <cp:lastPrinted>2026-03-24T11:25:00Z</cp:lastPrinted>
  <dcterms:created xsi:type="dcterms:W3CDTF">2026-03-04T11:12:00Z</dcterms:created>
  <dcterms:modified xsi:type="dcterms:W3CDTF">2026-05-06T14:07:00Z</dcterms:modified>
</cp:coreProperties>
</file>